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AFFF" w14:textId="29A38C08" w:rsidR="00415C4B" w:rsidRPr="00415C4B" w:rsidRDefault="00415C4B" w:rsidP="00415C4B">
      <w:pPr>
        <w:rPr>
          <w:sz w:val="36"/>
          <w:szCs w:val="36"/>
        </w:rPr>
      </w:pPr>
      <w:r>
        <w:rPr>
          <w:sz w:val="36"/>
          <w:szCs w:val="36"/>
        </w:rPr>
        <w:t xml:space="preserve">MAFL #1 </w:t>
      </w:r>
      <w:proofErr w:type="spellStart"/>
      <w:r w:rsidRPr="00415C4B">
        <w:rPr>
          <w:sz w:val="36"/>
          <w:szCs w:val="36"/>
        </w:rPr>
        <w:t>Extemp</w:t>
      </w:r>
      <w:proofErr w:type="spellEnd"/>
      <w:r w:rsidRPr="00415C4B">
        <w:rPr>
          <w:sz w:val="36"/>
          <w:szCs w:val="36"/>
        </w:rPr>
        <w:t xml:space="preserve"> Questions</w:t>
      </w:r>
    </w:p>
    <w:p w14:paraId="3E6C96BD" w14:textId="77777777" w:rsidR="00415C4B" w:rsidRPr="00415C4B" w:rsidRDefault="00415C4B" w:rsidP="00415C4B">
      <w:pPr>
        <w:rPr>
          <w:sz w:val="36"/>
          <w:szCs w:val="36"/>
        </w:rPr>
      </w:pPr>
      <w:r w:rsidRPr="00415C4B">
        <w:rPr>
          <w:sz w:val="36"/>
          <w:szCs w:val="36"/>
        </w:rPr>
        <w:t>1. What role will Russian, incursions into NATO air space play in Russian/Ukraine negotiations for peace?</w:t>
      </w:r>
    </w:p>
    <w:p w14:paraId="66DFA6FA" w14:textId="77777777" w:rsidR="00415C4B" w:rsidRPr="00415C4B" w:rsidRDefault="00415C4B" w:rsidP="00415C4B">
      <w:pPr>
        <w:rPr>
          <w:sz w:val="36"/>
          <w:szCs w:val="36"/>
        </w:rPr>
      </w:pPr>
      <w:r w:rsidRPr="00415C4B">
        <w:rPr>
          <w:sz w:val="36"/>
          <w:szCs w:val="36"/>
        </w:rPr>
        <w:t>2.What steps can House Republicans take to preserve their majority in the House after the midterm elections?</w:t>
      </w:r>
    </w:p>
    <w:p w14:paraId="2D15A840" w14:textId="77777777" w:rsidR="00415C4B" w:rsidRPr="00415C4B" w:rsidRDefault="00415C4B" w:rsidP="00415C4B">
      <w:pPr>
        <w:rPr>
          <w:sz w:val="36"/>
          <w:szCs w:val="36"/>
        </w:rPr>
      </w:pPr>
      <w:r w:rsidRPr="00415C4B">
        <w:rPr>
          <w:sz w:val="36"/>
          <w:szCs w:val="36"/>
        </w:rPr>
        <w:t>3.How will America react to the global community’s recognition of a Palestinian state, while supporting Israel in its conflict with Gaza?</w:t>
      </w:r>
    </w:p>
    <w:p w14:paraId="14DA8616" w14:textId="77777777" w:rsidR="00BD6574" w:rsidRPr="00415C4B" w:rsidRDefault="00BD6574">
      <w:pPr>
        <w:rPr>
          <w:sz w:val="36"/>
          <w:szCs w:val="36"/>
        </w:rPr>
      </w:pPr>
    </w:p>
    <w:sectPr w:rsidR="00BD6574" w:rsidRPr="00415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4B"/>
    <w:rsid w:val="003E0B49"/>
    <w:rsid w:val="00415C4B"/>
    <w:rsid w:val="00781BEB"/>
    <w:rsid w:val="00B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B560B"/>
  <w15:chartTrackingRefBased/>
  <w15:docId w15:val="{ECBA1044-806A-9147-927F-5A9D5855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4B"/>
  </w:style>
  <w:style w:type="paragraph" w:styleId="Heading1">
    <w:name w:val="heading 1"/>
    <w:basedOn w:val="Normal"/>
    <w:next w:val="Normal"/>
    <w:link w:val="Heading1Char"/>
    <w:uiPriority w:val="9"/>
    <w:qFormat/>
    <w:rsid w:val="0041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Daye</dc:creator>
  <cp:keywords/>
  <dc:description/>
  <cp:lastModifiedBy>David Daye</cp:lastModifiedBy>
  <cp:revision>1</cp:revision>
  <dcterms:created xsi:type="dcterms:W3CDTF">2025-09-26T17:36:00Z</dcterms:created>
  <dcterms:modified xsi:type="dcterms:W3CDTF">2025-09-26T17:37:00Z</dcterms:modified>
</cp:coreProperties>
</file>